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4B77F8" w:rsidTr="004B77F8">
        <w:tc>
          <w:tcPr>
            <w:tcW w:w="10682" w:type="dxa"/>
          </w:tcPr>
          <w:p w:rsidR="00A47596" w:rsidRPr="007A40C7" w:rsidRDefault="00A47596" w:rsidP="00A475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0C7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округа города Кулебаки Нижегородской области</w:t>
            </w:r>
          </w:p>
          <w:p w:rsidR="00A47596" w:rsidRPr="007A40C7" w:rsidRDefault="00A47596" w:rsidP="00A475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0C7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 детский сад №22 «Тополек»</w:t>
            </w:r>
          </w:p>
          <w:p w:rsidR="00A47596" w:rsidRDefault="00A47596" w:rsidP="00A47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596" w:rsidRPr="00363E63" w:rsidRDefault="00A47596" w:rsidP="00A4759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Родительское собрание</w:t>
            </w:r>
          </w:p>
          <w:p w:rsidR="00647D3B" w:rsidRDefault="00A47596" w:rsidP="00A4759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3E63">
              <w:rPr>
                <w:rFonts w:ascii="Times New Roman" w:hAnsi="Times New Roman" w:cs="Times New Roman"/>
                <w:sz w:val="40"/>
                <w:szCs w:val="40"/>
              </w:rPr>
              <w:t>«</w:t>
            </w:r>
            <w:r w:rsidRPr="00A47596">
              <w:rPr>
                <w:rFonts w:ascii="Times New Roman" w:hAnsi="Times New Roman" w:cs="Times New Roman"/>
                <w:sz w:val="40"/>
                <w:szCs w:val="40"/>
              </w:rPr>
              <w:t xml:space="preserve">Ранняя профориентация для дошкольника </w:t>
            </w:r>
          </w:p>
          <w:p w:rsidR="00A47596" w:rsidRPr="00363E63" w:rsidRDefault="00A47596" w:rsidP="00A4759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47596">
              <w:rPr>
                <w:rFonts w:ascii="Times New Roman" w:hAnsi="Times New Roman" w:cs="Times New Roman"/>
                <w:sz w:val="40"/>
                <w:szCs w:val="40"/>
              </w:rPr>
              <w:t>в условиях ДОУ и семьи</w:t>
            </w:r>
            <w:r w:rsidRPr="00363E63">
              <w:rPr>
                <w:rFonts w:ascii="Times New Roman" w:hAnsi="Times New Roman" w:cs="Times New Roman"/>
                <w:sz w:val="40"/>
                <w:szCs w:val="40"/>
              </w:rPr>
              <w:t>»</w:t>
            </w:r>
          </w:p>
          <w:p w:rsidR="00A47596" w:rsidRPr="00363E63" w:rsidRDefault="00A47596" w:rsidP="00A4759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47596" w:rsidRDefault="00A47596" w:rsidP="00A4759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47596" w:rsidRDefault="00A47596" w:rsidP="00A4759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47596" w:rsidRDefault="00A47596" w:rsidP="00A4759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47596" w:rsidRDefault="00A47596" w:rsidP="00A4759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47596" w:rsidRDefault="00A47596" w:rsidP="00A4759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47596" w:rsidRDefault="00A47596" w:rsidP="00A4759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47596" w:rsidRDefault="00A47596" w:rsidP="00A4759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47596" w:rsidRDefault="00A47596" w:rsidP="00A4759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47596" w:rsidRPr="007A40C7" w:rsidRDefault="00A47596" w:rsidP="00A4759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Воспитатель: Рыбалко Н.А.</w:t>
            </w:r>
          </w:p>
          <w:p w:rsidR="00A47596" w:rsidRDefault="00A47596" w:rsidP="00A4759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47596" w:rsidRDefault="00A47596" w:rsidP="00A4759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47596" w:rsidRDefault="00A47596" w:rsidP="00A4759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47596" w:rsidRDefault="00A47596" w:rsidP="00A4759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47596" w:rsidRDefault="00A47596" w:rsidP="00A475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2018-19гг.</w:t>
            </w:r>
          </w:p>
          <w:p w:rsidR="004B77F8" w:rsidRDefault="004B7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77F8" w:rsidRDefault="004B77F8">
      <w:pPr>
        <w:rPr>
          <w:rFonts w:ascii="Times New Roman" w:hAnsi="Times New Roman" w:cs="Times New Roman"/>
          <w:sz w:val="28"/>
          <w:szCs w:val="28"/>
        </w:rPr>
        <w:sectPr w:rsidR="004B77F8" w:rsidSect="004B77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16822" w:rsidRPr="00116822" w:rsidRDefault="00116822" w:rsidP="0011682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116822">
        <w:rPr>
          <w:rFonts w:ascii="Times New Roman" w:hAnsi="Times New Roman" w:cs="Times New Roman"/>
          <w:sz w:val="40"/>
          <w:szCs w:val="40"/>
        </w:rPr>
        <w:lastRenderedPageBreak/>
        <w:t>Родительское собрание</w:t>
      </w:r>
    </w:p>
    <w:p w:rsidR="00647D3B" w:rsidRDefault="00116822" w:rsidP="0011682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116822">
        <w:rPr>
          <w:rFonts w:ascii="Times New Roman" w:hAnsi="Times New Roman" w:cs="Times New Roman"/>
          <w:sz w:val="40"/>
          <w:szCs w:val="40"/>
        </w:rPr>
        <w:t xml:space="preserve">«Ранняя профориентация для дошкольника </w:t>
      </w:r>
    </w:p>
    <w:p w:rsidR="00116822" w:rsidRPr="00116822" w:rsidRDefault="00116822" w:rsidP="0011682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116822">
        <w:rPr>
          <w:rFonts w:ascii="Times New Roman" w:hAnsi="Times New Roman" w:cs="Times New Roman"/>
          <w:sz w:val="40"/>
          <w:szCs w:val="40"/>
        </w:rPr>
        <w:t>в условиях ДОУ и семьи»</w:t>
      </w:r>
    </w:p>
    <w:p w:rsidR="007E3BFD" w:rsidRPr="007E3BFD" w:rsidRDefault="00647D3B" w:rsidP="007E3B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7D3B">
        <w:rPr>
          <w:rFonts w:ascii="Times New Roman" w:hAnsi="Times New Roman" w:cs="Times New Roman"/>
          <w:b/>
          <w:sz w:val="28"/>
          <w:szCs w:val="28"/>
        </w:rPr>
        <w:t>Ц</w:t>
      </w:r>
      <w:r>
        <w:rPr>
          <w:rFonts w:ascii="Times New Roman" w:hAnsi="Times New Roman" w:cs="Times New Roman"/>
          <w:b/>
          <w:sz w:val="28"/>
          <w:szCs w:val="28"/>
        </w:rPr>
        <w:t xml:space="preserve">ели: </w:t>
      </w:r>
      <w:r w:rsidR="007E3BFD">
        <w:rPr>
          <w:rFonts w:ascii="Times New Roman" w:hAnsi="Times New Roman" w:cs="Times New Roman"/>
          <w:sz w:val="28"/>
          <w:szCs w:val="28"/>
        </w:rPr>
        <w:t>С</w:t>
      </w:r>
      <w:r w:rsidR="007E3BFD" w:rsidRPr="007E3BFD">
        <w:rPr>
          <w:rFonts w:ascii="Times New Roman" w:hAnsi="Times New Roman" w:cs="Times New Roman"/>
          <w:sz w:val="28"/>
          <w:szCs w:val="28"/>
        </w:rPr>
        <w:t>пособствовать проявлению интереса к экскурсиям проводимых для детей;</w:t>
      </w:r>
    </w:p>
    <w:p w:rsidR="00681963" w:rsidRPr="00681963" w:rsidRDefault="007E3BFD" w:rsidP="00681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E3BFD">
        <w:rPr>
          <w:rFonts w:ascii="Times New Roman" w:hAnsi="Times New Roman" w:cs="Times New Roman"/>
          <w:sz w:val="28"/>
          <w:szCs w:val="28"/>
        </w:rPr>
        <w:t>опровождать родителей при оказании ребёнку квалифицированную помощь в сложном проц</w:t>
      </w:r>
      <w:r>
        <w:rPr>
          <w:rFonts w:ascii="Times New Roman" w:hAnsi="Times New Roman" w:cs="Times New Roman"/>
          <w:sz w:val="28"/>
          <w:szCs w:val="28"/>
        </w:rPr>
        <w:t>ессе вхождения в мир профессии; п</w:t>
      </w:r>
      <w:r w:rsidRPr="007E3BFD">
        <w:rPr>
          <w:rFonts w:ascii="Times New Roman" w:hAnsi="Times New Roman" w:cs="Times New Roman"/>
          <w:sz w:val="28"/>
          <w:szCs w:val="28"/>
        </w:rPr>
        <w:t>обуждать к активному участию в жизни дошкольного учре</w:t>
      </w:r>
      <w:r>
        <w:rPr>
          <w:rFonts w:ascii="Times New Roman" w:hAnsi="Times New Roman" w:cs="Times New Roman"/>
          <w:sz w:val="28"/>
          <w:szCs w:val="28"/>
        </w:rPr>
        <w:t xml:space="preserve">ждения, в организации экскурсий и т.д.; </w:t>
      </w:r>
      <w:r w:rsidR="00681963" w:rsidRPr="00681963">
        <w:rPr>
          <w:rFonts w:ascii="Times New Roman" w:hAnsi="Times New Roman" w:cs="Times New Roman"/>
          <w:sz w:val="28"/>
          <w:szCs w:val="28"/>
        </w:rPr>
        <w:t>усилить роль семьи в формировании социальной активности и нравственных качеств дошкольников.</w:t>
      </w:r>
      <w:r w:rsidR="00681963" w:rsidRPr="006819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D3B" w:rsidRDefault="00647D3B" w:rsidP="00A47596">
      <w:pPr>
        <w:rPr>
          <w:rFonts w:ascii="Times New Roman" w:hAnsi="Times New Roman" w:cs="Times New Roman"/>
          <w:b/>
          <w:sz w:val="28"/>
          <w:szCs w:val="28"/>
        </w:rPr>
      </w:pPr>
      <w:r w:rsidRPr="00647D3B">
        <w:rPr>
          <w:rFonts w:ascii="Times New Roman" w:hAnsi="Times New Roman" w:cs="Times New Roman"/>
          <w:b/>
          <w:sz w:val="28"/>
          <w:szCs w:val="28"/>
        </w:rPr>
        <w:t>Повестка дня</w:t>
      </w:r>
    </w:p>
    <w:p w:rsidR="00647D3B" w:rsidRPr="00647D3B" w:rsidRDefault="00647D3B" w:rsidP="00647D3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47D3B">
        <w:rPr>
          <w:rFonts w:ascii="Times New Roman" w:hAnsi="Times New Roman" w:cs="Times New Roman"/>
          <w:sz w:val="28"/>
          <w:szCs w:val="28"/>
        </w:rPr>
        <w:t>Вступительное слово (актуальность проблемы).</w:t>
      </w:r>
    </w:p>
    <w:p w:rsidR="00647D3B" w:rsidRPr="00647D3B" w:rsidRDefault="00647D3B" w:rsidP="0068196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47D3B">
        <w:rPr>
          <w:rFonts w:ascii="Times New Roman" w:hAnsi="Times New Roman" w:cs="Times New Roman"/>
          <w:sz w:val="28"/>
          <w:szCs w:val="28"/>
        </w:rPr>
        <w:t>Презентация «</w:t>
      </w:r>
      <w:r w:rsidR="00681963" w:rsidRPr="00681963">
        <w:rPr>
          <w:rFonts w:ascii="Times New Roman" w:hAnsi="Times New Roman" w:cs="Times New Roman"/>
          <w:sz w:val="28"/>
          <w:szCs w:val="28"/>
        </w:rPr>
        <w:t>Процесс ознакомления в детском саду с трудом взрослых и с окружающим миром через экскурсию</w:t>
      </w:r>
      <w:r w:rsidRPr="00647D3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47D3B" w:rsidRPr="00647D3B" w:rsidRDefault="00647D3B" w:rsidP="00647D3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47D3B">
        <w:rPr>
          <w:rFonts w:ascii="Times New Roman" w:hAnsi="Times New Roman" w:cs="Times New Roman"/>
          <w:sz w:val="28"/>
          <w:szCs w:val="28"/>
        </w:rPr>
        <w:t>Подведение итогов собрания. Принятие решения.</w:t>
      </w:r>
    </w:p>
    <w:p w:rsidR="00647D3B" w:rsidRPr="00647D3B" w:rsidRDefault="00647D3B" w:rsidP="00647D3B">
      <w:pPr>
        <w:rPr>
          <w:rFonts w:ascii="Times New Roman" w:hAnsi="Times New Roman" w:cs="Times New Roman"/>
          <w:b/>
          <w:sz w:val="28"/>
          <w:szCs w:val="28"/>
        </w:rPr>
      </w:pPr>
      <w:r w:rsidRPr="00647D3B">
        <w:rPr>
          <w:rFonts w:ascii="Times New Roman" w:hAnsi="Times New Roman" w:cs="Times New Roman"/>
          <w:b/>
          <w:sz w:val="28"/>
          <w:szCs w:val="28"/>
        </w:rPr>
        <w:t>Ход собрания</w:t>
      </w:r>
    </w:p>
    <w:p w:rsidR="00116822" w:rsidRDefault="00116822" w:rsidP="00A4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является </w:t>
      </w:r>
      <w:r w:rsidR="004B77F8" w:rsidRPr="004B77F8">
        <w:rPr>
          <w:rFonts w:ascii="Times New Roman" w:hAnsi="Times New Roman" w:cs="Times New Roman"/>
          <w:sz w:val="28"/>
          <w:szCs w:val="28"/>
        </w:rPr>
        <w:t>первоначальным звеном системе образования</w:t>
      </w:r>
      <w:r w:rsidRPr="00116822">
        <w:t xml:space="preserve"> </w:t>
      </w:r>
      <w:r w:rsidRPr="00116822">
        <w:rPr>
          <w:rFonts w:ascii="Times New Roman" w:hAnsi="Times New Roman" w:cs="Times New Roman"/>
          <w:sz w:val="28"/>
          <w:szCs w:val="28"/>
        </w:rPr>
        <w:t>по профориентации</w:t>
      </w:r>
      <w:r>
        <w:rPr>
          <w:rFonts w:ascii="Times New Roman" w:hAnsi="Times New Roman" w:cs="Times New Roman"/>
          <w:sz w:val="28"/>
          <w:szCs w:val="28"/>
        </w:rPr>
        <w:t xml:space="preserve">. Именно в </w:t>
      </w:r>
      <w:r w:rsidR="004B77F8" w:rsidRPr="004B77F8">
        <w:rPr>
          <w:rFonts w:ascii="Times New Roman" w:hAnsi="Times New Roman" w:cs="Times New Roman"/>
          <w:sz w:val="28"/>
          <w:szCs w:val="28"/>
        </w:rPr>
        <w:t>детском саду у нас есть большие возможности по</w:t>
      </w:r>
      <w:r>
        <w:rPr>
          <w:rFonts w:ascii="Times New Roman" w:hAnsi="Times New Roman" w:cs="Times New Roman"/>
          <w:sz w:val="28"/>
          <w:szCs w:val="28"/>
        </w:rPr>
        <w:t xml:space="preserve">знакомить детей с многообразием </w:t>
      </w:r>
      <w:r w:rsidR="004B77F8" w:rsidRPr="004B77F8">
        <w:rPr>
          <w:rFonts w:ascii="Times New Roman" w:hAnsi="Times New Roman" w:cs="Times New Roman"/>
          <w:sz w:val="28"/>
          <w:szCs w:val="28"/>
        </w:rPr>
        <w:t xml:space="preserve">профессий. </w:t>
      </w:r>
    </w:p>
    <w:p w:rsidR="00116822" w:rsidRPr="00116822" w:rsidRDefault="00116822" w:rsidP="00A475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6822">
        <w:rPr>
          <w:rFonts w:ascii="Times New Roman" w:hAnsi="Times New Roman" w:cs="Times New Roman"/>
          <w:i/>
          <w:sz w:val="28"/>
          <w:szCs w:val="28"/>
        </w:rPr>
        <w:t>В детском саду</w:t>
      </w:r>
      <w:r w:rsidRPr="00116822">
        <w:rPr>
          <w:rFonts w:ascii="Times New Roman" w:hAnsi="Times New Roman" w:cs="Times New Roman"/>
          <w:sz w:val="28"/>
          <w:szCs w:val="28"/>
        </w:rPr>
        <w:t xml:space="preserve"> процесс ознакомления с трудом взрослых и с окружающим</w:t>
      </w:r>
    </w:p>
    <w:p w:rsidR="00116822" w:rsidRPr="00116822" w:rsidRDefault="00116822" w:rsidP="00A475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6822">
        <w:rPr>
          <w:rFonts w:ascii="Times New Roman" w:hAnsi="Times New Roman" w:cs="Times New Roman"/>
          <w:sz w:val="28"/>
          <w:szCs w:val="28"/>
        </w:rPr>
        <w:t>миром происходит уже в младшем дошкольном возрасте. В этом возрасте дети</w:t>
      </w:r>
    </w:p>
    <w:p w:rsidR="00116822" w:rsidRPr="00116822" w:rsidRDefault="00116822" w:rsidP="00A475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6822">
        <w:rPr>
          <w:rFonts w:ascii="Times New Roman" w:hAnsi="Times New Roman" w:cs="Times New Roman"/>
          <w:sz w:val="28"/>
          <w:szCs w:val="28"/>
        </w:rPr>
        <w:t xml:space="preserve">через сказки, </w:t>
      </w:r>
      <w:proofErr w:type="spellStart"/>
      <w:r w:rsidRPr="00116822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116822">
        <w:rPr>
          <w:rFonts w:ascii="Times New Roman" w:hAnsi="Times New Roman" w:cs="Times New Roman"/>
          <w:sz w:val="28"/>
          <w:szCs w:val="28"/>
        </w:rPr>
        <w:t xml:space="preserve">, песенки, общение </w:t>
      </w:r>
      <w:proofErr w:type="gramStart"/>
      <w:r w:rsidRPr="0011682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116822">
        <w:rPr>
          <w:rFonts w:ascii="Times New Roman" w:hAnsi="Times New Roman" w:cs="Times New Roman"/>
          <w:sz w:val="28"/>
          <w:szCs w:val="28"/>
        </w:rPr>
        <w:t xml:space="preserve"> взрослыми узнают о разных</w:t>
      </w:r>
    </w:p>
    <w:p w:rsidR="00116822" w:rsidRPr="00116822" w:rsidRDefault="00116822" w:rsidP="00A4759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16822">
        <w:rPr>
          <w:rFonts w:ascii="Times New Roman" w:hAnsi="Times New Roman" w:cs="Times New Roman"/>
          <w:sz w:val="28"/>
          <w:szCs w:val="28"/>
        </w:rPr>
        <w:t>профессиях</w:t>
      </w:r>
      <w:proofErr w:type="gramEnd"/>
      <w:r w:rsidRPr="00116822">
        <w:rPr>
          <w:rFonts w:ascii="Times New Roman" w:hAnsi="Times New Roman" w:cs="Times New Roman"/>
          <w:sz w:val="28"/>
          <w:szCs w:val="28"/>
        </w:rPr>
        <w:t>.</w:t>
      </w:r>
    </w:p>
    <w:p w:rsidR="00116822" w:rsidRPr="00116822" w:rsidRDefault="00116822" w:rsidP="00A475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6822">
        <w:rPr>
          <w:rFonts w:ascii="Times New Roman" w:hAnsi="Times New Roman" w:cs="Times New Roman"/>
          <w:sz w:val="28"/>
          <w:szCs w:val="28"/>
        </w:rPr>
        <w:t>Воспитанники среднего и старшего возраста знают особенности профессий</w:t>
      </w:r>
    </w:p>
    <w:p w:rsidR="00116822" w:rsidRPr="00116822" w:rsidRDefault="00116822" w:rsidP="00A475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6822">
        <w:rPr>
          <w:rFonts w:ascii="Times New Roman" w:hAnsi="Times New Roman" w:cs="Times New Roman"/>
          <w:sz w:val="28"/>
          <w:szCs w:val="28"/>
        </w:rPr>
        <w:t>сотрудников детского сада, с удовольствием рассказывают о профессиях своих</w:t>
      </w:r>
    </w:p>
    <w:p w:rsidR="00116822" w:rsidRDefault="00116822" w:rsidP="00A475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6822">
        <w:rPr>
          <w:rFonts w:ascii="Times New Roman" w:hAnsi="Times New Roman" w:cs="Times New Roman"/>
          <w:sz w:val="28"/>
          <w:szCs w:val="28"/>
        </w:rPr>
        <w:t xml:space="preserve">родителей, о том, кем они хотели бы стать в будущем. </w:t>
      </w:r>
    </w:p>
    <w:p w:rsidR="00116822" w:rsidRPr="00116822" w:rsidRDefault="00116822" w:rsidP="00A475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6822">
        <w:rPr>
          <w:rFonts w:ascii="Times New Roman" w:hAnsi="Times New Roman" w:cs="Times New Roman"/>
          <w:sz w:val="28"/>
          <w:szCs w:val="28"/>
        </w:rPr>
        <w:t xml:space="preserve">Раннее начало подготовки ребенка к выбору будущей профессии заключается не </w:t>
      </w:r>
      <w:proofErr w:type="gramStart"/>
      <w:r w:rsidRPr="0011682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16822" w:rsidRPr="00116822" w:rsidRDefault="00116822" w:rsidP="00A4759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16822">
        <w:rPr>
          <w:rFonts w:ascii="Times New Roman" w:hAnsi="Times New Roman" w:cs="Times New Roman"/>
          <w:sz w:val="28"/>
          <w:szCs w:val="28"/>
        </w:rPr>
        <w:t>навязывании</w:t>
      </w:r>
      <w:proofErr w:type="gramEnd"/>
      <w:r w:rsidRPr="00116822">
        <w:rPr>
          <w:rFonts w:ascii="Times New Roman" w:hAnsi="Times New Roman" w:cs="Times New Roman"/>
          <w:sz w:val="28"/>
          <w:szCs w:val="28"/>
        </w:rPr>
        <w:t xml:space="preserve"> ребенку того, кем он должен стать, по мнению родителей, а в том,</w:t>
      </w:r>
    </w:p>
    <w:p w:rsidR="00116822" w:rsidRPr="00116822" w:rsidRDefault="00116822" w:rsidP="00A475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6822">
        <w:rPr>
          <w:rFonts w:ascii="Times New Roman" w:hAnsi="Times New Roman" w:cs="Times New Roman"/>
          <w:sz w:val="28"/>
          <w:szCs w:val="28"/>
        </w:rPr>
        <w:t>чтобы познакомить ребенка с различными видами труда, чтобы расширить и</w:t>
      </w:r>
    </w:p>
    <w:p w:rsidR="00116822" w:rsidRPr="00116822" w:rsidRDefault="00116822" w:rsidP="00A475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6822">
        <w:rPr>
          <w:rFonts w:ascii="Times New Roman" w:hAnsi="Times New Roman" w:cs="Times New Roman"/>
          <w:sz w:val="28"/>
          <w:szCs w:val="28"/>
        </w:rPr>
        <w:t xml:space="preserve">закрепить эти знания в школе, тем самым облегчить ему самостоятельный выбор </w:t>
      </w:r>
      <w:proofErr w:type="gramStart"/>
      <w:r w:rsidRPr="0011682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16822" w:rsidRDefault="00116822" w:rsidP="00A4759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16822">
        <w:rPr>
          <w:rFonts w:ascii="Times New Roman" w:hAnsi="Times New Roman" w:cs="Times New Roman"/>
          <w:sz w:val="28"/>
          <w:szCs w:val="28"/>
        </w:rPr>
        <w:t>дальнейшем</w:t>
      </w:r>
      <w:proofErr w:type="gramEnd"/>
      <w:r w:rsidRPr="00116822">
        <w:rPr>
          <w:rFonts w:ascii="Times New Roman" w:hAnsi="Times New Roman" w:cs="Times New Roman"/>
          <w:sz w:val="28"/>
          <w:szCs w:val="28"/>
        </w:rPr>
        <w:t>.</w:t>
      </w:r>
    </w:p>
    <w:p w:rsidR="00647D3B" w:rsidRDefault="00647D3B" w:rsidP="00A47596">
      <w:pPr>
        <w:rPr>
          <w:rFonts w:ascii="Times New Roman" w:hAnsi="Times New Roman" w:cs="Times New Roman"/>
          <w:b/>
          <w:sz w:val="28"/>
          <w:szCs w:val="28"/>
        </w:rPr>
      </w:pPr>
      <w:r w:rsidRPr="00647D3B">
        <w:rPr>
          <w:rFonts w:ascii="Times New Roman" w:hAnsi="Times New Roman" w:cs="Times New Roman"/>
          <w:b/>
          <w:sz w:val="28"/>
          <w:szCs w:val="28"/>
        </w:rPr>
        <w:t>Презентация «</w:t>
      </w:r>
      <w:r w:rsidR="00681963" w:rsidRPr="00681963">
        <w:rPr>
          <w:rFonts w:ascii="Times New Roman" w:hAnsi="Times New Roman" w:cs="Times New Roman"/>
          <w:b/>
          <w:sz w:val="28"/>
          <w:szCs w:val="28"/>
        </w:rPr>
        <w:t>Процесс ознакомления в детском саду с трудом взрослых и с окружающим миром через экскурсию</w:t>
      </w:r>
      <w:r w:rsidRPr="00647D3B">
        <w:rPr>
          <w:rFonts w:ascii="Times New Roman" w:hAnsi="Times New Roman" w:cs="Times New Roman"/>
          <w:b/>
          <w:sz w:val="28"/>
          <w:szCs w:val="28"/>
        </w:rPr>
        <w:t>».</w:t>
      </w:r>
    </w:p>
    <w:p w:rsidR="00681963" w:rsidRPr="00681963" w:rsidRDefault="00681963" w:rsidP="00A47596">
      <w:pPr>
        <w:rPr>
          <w:rFonts w:ascii="Times New Roman" w:hAnsi="Times New Roman" w:cs="Times New Roman"/>
          <w:sz w:val="28"/>
          <w:szCs w:val="28"/>
        </w:rPr>
      </w:pPr>
      <w:r w:rsidRPr="00681963">
        <w:rPr>
          <w:rFonts w:ascii="Times New Roman" w:hAnsi="Times New Roman" w:cs="Times New Roman"/>
          <w:sz w:val="28"/>
          <w:szCs w:val="28"/>
        </w:rPr>
        <w:t>Как вы помните не так давно у нас КВН «Все профессии важны, все профессии нужны»</w:t>
      </w:r>
      <w:r w:rsidR="00094016">
        <w:rPr>
          <w:rFonts w:ascii="Times New Roman" w:hAnsi="Times New Roman" w:cs="Times New Roman"/>
          <w:sz w:val="28"/>
          <w:szCs w:val="28"/>
        </w:rPr>
        <w:t>. Совместно с вами дети изготовили стенгазету «</w:t>
      </w:r>
      <w:r w:rsidR="00094016" w:rsidRPr="00094016">
        <w:rPr>
          <w:rFonts w:ascii="Times New Roman" w:hAnsi="Times New Roman" w:cs="Times New Roman"/>
          <w:sz w:val="28"/>
          <w:szCs w:val="28"/>
        </w:rPr>
        <w:t>Все профессии важны»</w:t>
      </w:r>
      <w:proofErr w:type="gramStart"/>
      <w:r w:rsidR="0009401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4016">
        <w:rPr>
          <w:rFonts w:ascii="Times New Roman" w:hAnsi="Times New Roman" w:cs="Times New Roman"/>
          <w:sz w:val="28"/>
          <w:szCs w:val="28"/>
        </w:rPr>
        <w:t xml:space="preserve"> Также дети участвовали в конкурсе рисунков </w:t>
      </w:r>
      <w:r w:rsidR="00094016" w:rsidRPr="00094016">
        <w:rPr>
          <w:rFonts w:ascii="Times New Roman" w:hAnsi="Times New Roman" w:cs="Times New Roman"/>
          <w:sz w:val="28"/>
          <w:szCs w:val="28"/>
        </w:rPr>
        <w:t>«Все работы хороши»</w:t>
      </w:r>
      <w:r w:rsidR="00094016">
        <w:rPr>
          <w:rFonts w:ascii="Times New Roman" w:hAnsi="Times New Roman" w:cs="Times New Roman"/>
          <w:sz w:val="28"/>
          <w:szCs w:val="28"/>
        </w:rPr>
        <w:t xml:space="preserve">. Проводилась с детьми дидактическая игра </w:t>
      </w:r>
      <w:r w:rsidR="00094016" w:rsidRPr="00094016">
        <w:rPr>
          <w:rFonts w:ascii="Times New Roman" w:hAnsi="Times New Roman" w:cs="Times New Roman"/>
          <w:sz w:val="28"/>
          <w:szCs w:val="28"/>
        </w:rPr>
        <w:t>«Дорога на работу»</w:t>
      </w:r>
      <w:r w:rsidR="00094016">
        <w:rPr>
          <w:rFonts w:ascii="Times New Roman" w:hAnsi="Times New Roman" w:cs="Times New Roman"/>
          <w:sz w:val="28"/>
          <w:szCs w:val="28"/>
        </w:rPr>
        <w:t xml:space="preserve">, целью данной игры является: </w:t>
      </w:r>
      <w:r w:rsidR="00094016" w:rsidRPr="00094016">
        <w:rPr>
          <w:rFonts w:ascii="Times New Roman" w:hAnsi="Times New Roman" w:cs="Times New Roman"/>
          <w:sz w:val="28"/>
          <w:szCs w:val="28"/>
        </w:rPr>
        <w:t xml:space="preserve">учить находить свое место в соответствии со зрительными ориентирами – картинками с </w:t>
      </w:r>
      <w:r w:rsidR="00094016" w:rsidRPr="00094016">
        <w:rPr>
          <w:rFonts w:ascii="Times New Roman" w:hAnsi="Times New Roman" w:cs="Times New Roman"/>
          <w:sz w:val="28"/>
          <w:szCs w:val="28"/>
        </w:rPr>
        <w:lastRenderedPageBreak/>
        <w:t>изображениями профессиональных символов; развивать внимание, ловкость, память в процессе данной игры.</w:t>
      </w:r>
    </w:p>
    <w:p w:rsidR="00116822" w:rsidRPr="00116822" w:rsidRDefault="00116822" w:rsidP="00A47596">
      <w:pPr>
        <w:rPr>
          <w:rFonts w:ascii="Times New Roman" w:hAnsi="Times New Roman" w:cs="Times New Roman"/>
          <w:sz w:val="28"/>
          <w:szCs w:val="28"/>
        </w:rPr>
      </w:pPr>
      <w:r w:rsidRPr="00116822">
        <w:rPr>
          <w:rFonts w:ascii="Times New Roman" w:hAnsi="Times New Roman" w:cs="Times New Roman"/>
          <w:i/>
          <w:sz w:val="28"/>
          <w:szCs w:val="28"/>
        </w:rPr>
        <w:t>П</w:t>
      </w:r>
      <w:r w:rsidRPr="00116822">
        <w:rPr>
          <w:rFonts w:ascii="Times New Roman" w:hAnsi="Times New Roman" w:cs="Times New Roman"/>
          <w:i/>
          <w:sz w:val="28"/>
          <w:szCs w:val="28"/>
        </w:rPr>
        <w:t>омощь родителей</w:t>
      </w:r>
      <w:r w:rsidRPr="00116822">
        <w:rPr>
          <w:rFonts w:ascii="Times New Roman" w:hAnsi="Times New Roman" w:cs="Times New Roman"/>
          <w:sz w:val="28"/>
          <w:szCs w:val="28"/>
        </w:rPr>
        <w:t xml:space="preserve"> в приобщение детей к труду и знакомство с профессиями, важна и необходима. </w:t>
      </w:r>
      <w:r>
        <w:rPr>
          <w:rFonts w:ascii="Times New Roman" w:hAnsi="Times New Roman" w:cs="Times New Roman"/>
          <w:sz w:val="28"/>
          <w:szCs w:val="28"/>
        </w:rPr>
        <w:t>Кто кроме родителей</w:t>
      </w:r>
      <w:r w:rsidRPr="00116822">
        <w:rPr>
          <w:rFonts w:ascii="Times New Roman" w:hAnsi="Times New Roman" w:cs="Times New Roman"/>
          <w:sz w:val="28"/>
          <w:szCs w:val="28"/>
        </w:rPr>
        <w:t xml:space="preserve"> лучше чувствуют и знают своего ребенка, наблюдают его характер, привычки и интересы в течение многих лет. Приобщая детей к труду и знакомя с профессиями, нужно учитывать в первую очередь интересы ребенка, его склонности, способности, желания, состояние здоровья, а такж</w:t>
      </w:r>
      <w:r>
        <w:rPr>
          <w:rFonts w:ascii="Times New Roman" w:hAnsi="Times New Roman" w:cs="Times New Roman"/>
          <w:sz w:val="28"/>
          <w:szCs w:val="28"/>
        </w:rPr>
        <w:t>е семейные традиции и интересы.</w:t>
      </w:r>
    </w:p>
    <w:p w:rsidR="00116822" w:rsidRPr="00116822" w:rsidRDefault="00116822" w:rsidP="00A4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Чаще всего ребенок ориентируе</w:t>
      </w:r>
      <w:r w:rsidRPr="00116822">
        <w:rPr>
          <w:rFonts w:ascii="Times New Roman" w:hAnsi="Times New Roman" w:cs="Times New Roman"/>
          <w:sz w:val="28"/>
          <w:szCs w:val="28"/>
        </w:rPr>
        <w:t xml:space="preserve">тся на профессии родственников. Всем нам известны примеры трудовых династий, когда несколько поколений одной семьи </w:t>
      </w:r>
      <w:r>
        <w:rPr>
          <w:rFonts w:ascii="Times New Roman" w:hAnsi="Times New Roman" w:cs="Times New Roman"/>
          <w:sz w:val="28"/>
          <w:szCs w:val="28"/>
        </w:rPr>
        <w:t>работают по одной специальности.</w:t>
      </w:r>
    </w:p>
    <w:p w:rsidR="00116822" w:rsidRPr="00116822" w:rsidRDefault="00116822" w:rsidP="00A4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Pr="00A47596">
        <w:rPr>
          <w:rFonts w:ascii="Times New Roman" w:hAnsi="Times New Roman" w:cs="Times New Roman"/>
          <w:i/>
          <w:sz w:val="28"/>
          <w:szCs w:val="28"/>
        </w:rPr>
        <w:t>организовывать в семье работу</w:t>
      </w:r>
      <w:r w:rsidRPr="00116822">
        <w:rPr>
          <w:rFonts w:ascii="Times New Roman" w:hAnsi="Times New Roman" w:cs="Times New Roman"/>
          <w:sz w:val="28"/>
          <w:szCs w:val="28"/>
        </w:rPr>
        <w:t xml:space="preserve"> по профессиональной ориентации детей дошкольного возраста?</w:t>
      </w:r>
    </w:p>
    <w:p w:rsidR="00116822" w:rsidRPr="00116822" w:rsidRDefault="00A47596" w:rsidP="00A4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забывайте, что вы должны формировать </w:t>
      </w:r>
      <w:r w:rsidR="00116822" w:rsidRPr="00116822">
        <w:rPr>
          <w:rFonts w:ascii="Times New Roman" w:hAnsi="Times New Roman" w:cs="Times New Roman"/>
          <w:sz w:val="28"/>
          <w:szCs w:val="28"/>
        </w:rPr>
        <w:t>положительного отношения к труду.</w:t>
      </w:r>
    </w:p>
    <w:p w:rsidR="00116822" w:rsidRPr="00116822" w:rsidRDefault="00116822" w:rsidP="00A47596">
      <w:pPr>
        <w:rPr>
          <w:rFonts w:ascii="Times New Roman" w:hAnsi="Times New Roman" w:cs="Times New Roman"/>
          <w:sz w:val="28"/>
          <w:szCs w:val="28"/>
        </w:rPr>
      </w:pPr>
      <w:r w:rsidRPr="00116822">
        <w:rPr>
          <w:rFonts w:ascii="Times New Roman" w:hAnsi="Times New Roman" w:cs="Times New Roman"/>
          <w:sz w:val="28"/>
          <w:szCs w:val="28"/>
        </w:rPr>
        <w:t xml:space="preserve">Для детей младшего дошкольного возраста (3-5 лет) подойдут наблюдения за трудом продавца (парикмахера, водителя и др.), формирующие первоначальные представления о некоторых видах труда взрослых, совместные игры детей и взрослых, отражающие простейшие трудовые операции. Следует обратить внимание детей, что труд взрослых направлен на заботу о людях. </w:t>
      </w:r>
      <w:r w:rsidR="00A47596">
        <w:rPr>
          <w:rFonts w:ascii="Times New Roman" w:hAnsi="Times New Roman" w:cs="Times New Roman"/>
          <w:sz w:val="28"/>
          <w:szCs w:val="28"/>
        </w:rPr>
        <w:t>Также п</w:t>
      </w:r>
      <w:r w:rsidRPr="00116822">
        <w:rPr>
          <w:rFonts w:ascii="Times New Roman" w:hAnsi="Times New Roman" w:cs="Times New Roman"/>
          <w:sz w:val="28"/>
          <w:szCs w:val="28"/>
        </w:rPr>
        <w:t xml:space="preserve">ри чтении детской художественной литературы советуем отмечать положительных сказочных героев и персонажей литературных </w:t>
      </w:r>
      <w:r w:rsidR="00A47596">
        <w:rPr>
          <w:rFonts w:ascii="Times New Roman" w:hAnsi="Times New Roman" w:cs="Times New Roman"/>
          <w:sz w:val="28"/>
          <w:szCs w:val="28"/>
        </w:rPr>
        <w:t>произведений, которые трудятся.</w:t>
      </w:r>
    </w:p>
    <w:p w:rsidR="00116822" w:rsidRPr="00116822" w:rsidRDefault="00116822" w:rsidP="00A47596">
      <w:pPr>
        <w:rPr>
          <w:rFonts w:ascii="Times New Roman" w:hAnsi="Times New Roman" w:cs="Times New Roman"/>
          <w:sz w:val="28"/>
          <w:szCs w:val="28"/>
        </w:rPr>
      </w:pPr>
      <w:r w:rsidRPr="00116822">
        <w:rPr>
          <w:rFonts w:ascii="Times New Roman" w:hAnsi="Times New Roman" w:cs="Times New Roman"/>
          <w:sz w:val="28"/>
          <w:szCs w:val="28"/>
        </w:rPr>
        <w:t>С детьми старшего дошкольного возраста (5-7 лет) полезными будут наблюдения, рассматривания, чтение литературы (художественной и энциклопедий), беседы о разнообразных видах техники, облегчающей выполнение трудовых функций человека, о профессиях, связанных со спецификой местных условий, о роли механизации в труде, о машинах и приборах – помощниках человека. В целях знакомства с трудом людей творческих профессий (художников, писателей, композиторов, мастеров народного декоративно-прикладного искусства) рекомендуем посещать с детьми выставки, музеи, мастер-</w:t>
      </w:r>
      <w:r w:rsidR="00A47596">
        <w:rPr>
          <w:rFonts w:ascii="Times New Roman" w:hAnsi="Times New Roman" w:cs="Times New Roman"/>
          <w:sz w:val="28"/>
          <w:szCs w:val="28"/>
        </w:rPr>
        <w:t>классы, театральные постановки.</w:t>
      </w:r>
    </w:p>
    <w:p w:rsidR="00116822" w:rsidRPr="00116822" w:rsidRDefault="00116822" w:rsidP="00A47596">
      <w:pPr>
        <w:rPr>
          <w:rFonts w:ascii="Times New Roman" w:hAnsi="Times New Roman" w:cs="Times New Roman"/>
          <w:sz w:val="28"/>
          <w:szCs w:val="28"/>
        </w:rPr>
      </w:pPr>
      <w:r w:rsidRPr="00116822">
        <w:rPr>
          <w:rFonts w:ascii="Times New Roman" w:hAnsi="Times New Roman" w:cs="Times New Roman"/>
          <w:sz w:val="28"/>
          <w:szCs w:val="28"/>
        </w:rPr>
        <w:t>Важное место отводится знакомству с профессиями родственников, примерами трудовых династий через рассматривание альбомов с фотограф</w:t>
      </w:r>
      <w:r w:rsidR="00A47596">
        <w:rPr>
          <w:rFonts w:ascii="Times New Roman" w:hAnsi="Times New Roman" w:cs="Times New Roman"/>
          <w:sz w:val="28"/>
          <w:szCs w:val="28"/>
        </w:rPr>
        <w:t>иями, личные беседы и рассказы.</w:t>
      </w:r>
    </w:p>
    <w:p w:rsidR="00A47596" w:rsidRPr="00A47596" w:rsidRDefault="00A47596" w:rsidP="00A4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Беседуя с детьми, я узнала, что многие </w:t>
      </w:r>
      <w:r w:rsidR="00116822" w:rsidRPr="00116822">
        <w:rPr>
          <w:rFonts w:ascii="Times New Roman" w:hAnsi="Times New Roman" w:cs="Times New Roman"/>
          <w:sz w:val="28"/>
          <w:szCs w:val="28"/>
        </w:rPr>
        <w:t xml:space="preserve">выбрали </w:t>
      </w:r>
      <w:r>
        <w:rPr>
          <w:rFonts w:ascii="Times New Roman" w:hAnsi="Times New Roman" w:cs="Times New Roman"/>
          <w:sz w:val="28"/>
          <w:szCs w:val="28"/>
        </w:rPr>
        <w:t xml:space="preserve">профессии своих родителей, некоторые решили работать в детском саду, кто-то выбрал профессию, которую часто встречают в повседневной жизни, многие </w:t>
      </w:r>
      <w:r w:rsidR="00116822" w:rsidRPr="00116822">
        <w:rPr>
          <w:rFonts w:ascii="Times New Roman" w:hAnsi="Times New Roman" w:cs="Times New Roman"/>
          <w:sz w:val="28"/>
          <w:szCs w:val="28"/>
        </w:rPr>
        <w:t>не определились с выбором.</w:t>
      </w:r>
    </w:p>
    <w:p w:rsidR="00A47596" w:rsidRPr="00A47596" w:rsidRDefault="00A47596" w:rsidP="00A4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понимать, </w:t>
      </w:r>
      <w:r w:rsidRPr="00A47596">
        <w:rPr>
          <w:rFonts w:ascii="Times New Roman" w:hAnsi="Times New Roman" w:cs="Times New Roman"/>
          <w:sz w:val="28"/>
          <w:szCs w:val="28"/>
        </w:rPr>
        <w:t xml:space="preserve">что </w:t>
      </w:r>
      <w:r w:rsidRPr="00A47596">
        <w:rPr>
          <w:rFonts w:ascii="Times New Roman" w:hAnsi="Times New Roman" w:cs="Times New Roman"/>
          <w:i/>
          <w:sz w:val="28"/>
          <w:szCs w:val="28"/>
        </w:rPr>
        <w:t xml:space="preserve">интересы детей </w:t>
      </w:r>
      <w:r w:rsidRPr="00A47596">
        <w:rPr>
          <w:rFonts w:ascii="Times New Roman" w:hAnsi="Times New Roman" w:cs="Times New Roman"/>
          <w:i/>
          <w:sz w:val="28"/>
          <w:szCs w:val="28"/>
        </w:rPr>
        <w:t>не постоянны</w:t>
      </w:r>
      <w:r>
        <w:rPr>
          <w:rFonts w:ascii="Times New Roman" w:hAnsi="Times New Roman" w:cs="Times New Roman"/>
          <w:sz w:val="28"/>
          <w:szCs w:val="28"/>
        </w:rPr>
        <w:t>. Как на это реагировать?</w:t>
      </w:r>
    </w:p>
    <w:p w:rsidR="00A47596" w:rsidRDefault="00A47596" w:rsidP="00A47596">
      <w:pPr>
        <w:rPr>
          <w:rFonts w:ascii="Times New Roman" w:hAnsi="Times New Roman" w:cs="Times New Roman"/>
          <w:sz w:val="28"/>
          <w:szCs w:val="28"/>
        </w:rPr>
      </w:pPr>
      <w:r w:rsidRPr="00A47596">
        <w:rPr>
          <w:rFonts w:ascii="Times New Roman" w:hAnsi="Times New Roman" w:cs="Times New Roman"/>
          <w:sz w:val="28"/>
          <w:szCs w:val="28"/>
        </w:rPr>
        <w:lastRenderedPageBreak/>
        <w:t>Даже среди взрослых людей лишь некоторые всю жизнь остаются верными избранной профессии, другие пробуют себя в разных областях профессиональной деятельности. Многие по разным причинам меняют профессию в течение жизни. Тот выбор, который люди делаю</w:t>
      </w:r>
      <w:r>
        <w:rPr>
          <w:rFonts w:ascii="Times New Roman" w:hAnsi="Times New Roman" w:cs="Times New Roman"/>
          <w:sz w:val="28"/>
          <w:szCs w:val="28"/>
        </w:rPr>
        <w:t>т на данном этапе, отражает их</w:t>
      </w:r>
      <w:r w:rsidRPr="00A47596">
        <w:rPr>
          <w:rFonts w:ascii="Times New Roman" w:hAnsi="Times New Roman" w:cs="Times New Roman"/>
          <w:sz w:val="28"/>
          <w:szCs w:val="28"/>
        </w:rPr>
        <w:t xml:space="preserve"> интересы и потребности</w:t>
      </w:r>
      <w:r>
        <w:rPr>
          <w:rFonts w:ascii="Times New Roman" w:hAnsi="Times New Roman" w:cs="Times New Roman"/>
          <w:sz w:val="28"/>
          <w:szCs w:val="28"/>
        </w:rPr>
        <w:t xml:space="preserve"> на данный момент.</w:t>
      </w:r>
    </w:p>
    <w:p w:rsidR="00647D3B" w:rsidRPr="00647D3B" w:rsidRDefault="00647D3B" w:rsidP="00647D3B">
      <w:pPr>
        <w:rPr>
          <w:rFonts w:ascii="Times New Roman" w:hAnsi="Times New Roman" w:cs="Times New Roman"/>
          <w:i/>
          <w:sz w:val="28"/>
          <w:szCs w:val="28"/>
        </w:rPr>
      </w:pPr>
      <w:r w:rsidRPr="00647D3B">
        <w:rPr>
          <w:rFonts w:ascii="Times New Roman" w:hAnsi="Times New Roman" w:cs="Times New Roman"/>
          <w:i/>
          <w:sz w:val="28"/>
          <w:szCs w:val="28"/>
        </w:rPr>
        <w:t>Подведение итогов родительского собрания</w:t>
      </w:r>
    </w:p>
    <w:p w:rsidR="007E3BFD" w:rsidRDefault="00647D3B" w:rsidP="00647D3B">
      <w:pPr>
        <w:rPr>
          <w:rFonts w:ascii="Times New Roman" w:hAnsi="Times New Roman" w:cs="Times New Roman"/>
          <w:sz w:val="28"/>
          <w:szCs w:val="28"/>
        </w:rPr>
      </w:pPr>
      <w:r w:rsidRPr="00647D3B">
        <w:rPr>
          <w:rFonts w:ascii="Times New Roman" w:hAnsi="Times New Roman" w:cs="Times New Roman"/>
          <w:sz w:val="28"/>
          <w:szCs w:val="28"/>
        </w:rPr>
        <w:t xml:space="preserve">В заключение собрания </w:t>
      </w:r>
      <w:r w:rsidR="003A6D2E">
        <w:rPr>
          <w:rFonts w:ascii="Times New Roman" w:hAnsi="Times New Roman" w:cs="Times New Roman"/>
          <w:sz w:val="28"/>
          <w:szCs w:val="28"/>
        </w:rPr>
        <w:t>хотелось бы напомнить, что д</w:t>
      </w:r>
      <w:r w:rsidR="003A6D2E" w:rsidRPr="003A6D2E">
        <w:rPr>
          <w:rFonts w:ascii="Times New Roman" w:hAnsi="Times New Roman" w:cs="Times New Roman"/>
          <w:sz w:val="28"/>
          <w:szCs w:val="28"/>
        </w:rPr>
        <w:t>етский сад является первоначальным звеном системе образования по профориентации</w:t>
      </w:r>
      <w:proofErr w:type="gramStart"/>
      <w:r w:rsidR="003A6D2E" w:rsidRPr="003A6D2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A6D2E">
        <w:rPr>
          <w:rFonts w:ascii="Times New Roman" w:hAnsi="Times New Roman" w:cs="Times New Roman"/>
          <w:sz w:val="28"/>
          <w:szCs w:val="28"/>
        </w:rPr>
        <w:t xml:space="preserve"> Но с</w:t>
      </w:r>
      <w:r w:rsidR="003A6D2E" w:rsidRPr="003A6D2E">
        <w:rPr>
          <w:rFonts w:ascii="Times New Roman" w:hAnsi="Times New Roman" w:cs="Times New Roman"/>
          <w:sz w:val="28"/>
          <w:szCs w:val="28"/>
        </w:rPr>
        <w:t>емья – это то пространство, где формируется отношение к работе, к</w:t>
      </w:r>
      <w:r w:rsidR="007E3BFD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</w:t>
      </w:r>
      <w:r w:rsidR="007E3BFD" w:rsidRPr="007E3BFD">
        <w:rPr>
          <w:rFonts w:ascii="Times New Roman" w:hAnsi="Times New Roman" w:cs="Times New Roman"/>
          <w:sz w:val="28"/>
          <w:szCs w:val="28"/>
        </w:rPr>
        <w:t>,</w:t>
      </w:r>
      <w:r w:rsidR="007E3BFD">
        <w:rPr>
          <w:rFonts w:ascii="Times New Roman" w:hAnsi="Times New Roman" w:cs="Times New Roman"/>
          <w:sz w:val="28"/>
          <w:szCs w:val="28"/>
        </w:rPr>
        <w:t xml:space="preserve"> где ваша помощь</w:t>
      </w:r>
      <w:r w:rsidR="007E3BFD" w:rsidRPr="007E3BFD">
        <w:rPr>
          <w:rFonts w:ascii="Times New Roman" w:hAnsi="Times New Roman" w:cs="Times New Roman"/>
          <w:sz w:val="28"/>
          <w:szCs w:val="28"/>
        </w:rPr>
        <w:t xml:space="preserve"> важна и необходима.</w:t>
      </w:r>
    </w:p>
    <w:p w:rsidR="00647D3B" w:rsidRPr="00C52C0A" w:rsidRDefault="00647D3B" w:rsidP="00647D3B">
      <w:pPr>
        <w:rPr>
          <w:rFonts w:ascii="Times New Roman" w:hAnsi="Times New Roman" w:cs="Times New Roman"/>
          <w:i/>
          <w:sz w:val="28"/>
          <w:szCs w:val="28"/>
        </w:rPr>
      </w:pPr>
      <w:r w:rsidRPr="00C52C0A">
        <w:rPr>
          <w:rFonts w:ascii="Times New Roman" w:hAnsi="Times New Roman" w:cs="Times New Roman"/>
          <w:i/>
          <w:sz w:val="28"/>
          <w:szCs w:val="28"/>
        </w:rPr>
        <w:t>Решение собрания:</w:t>
      </w:r>
    </w:p>
    <w:p w:rsidR="007E3BFD" w:rsidRDefault="00647D3B" w:rsidP="00647D3B">
      <w:pPr>
        <w:rPr>
          <w:rFonts w:ascii="Times New Roman" w:hAnsi="Times New Roman" w:cs="Times New Roman"/>
          <w:sz w:val="28"/>
          <w:szCs w:val="28"/>
        </w:rPr>
      </w:pPr>
      <w:r w:rsidRPr="00647D3B">
        <w:rPr>
          <w:rFonts w:ascii="Times New Roman" w:hAnsi="Times New Roman" w:cs="Times New Roman"/>
          <w:sz w:val="28"/>
          <w:szCs w:val="28"/>
        </w:rPr>
        <w:t>Совместными усилиями детского сада и семьи осуществлять</w:t>
      </w:r>
      <w:r w:rsidR="007E3BFD" w:rsidRPr="007E3BFD">
        <w:t xml:space="preserve"> </w:t>
      </w:r>
      <w:r w:rsidR="007E3BFD">
        <w:rPr>
          <w:rFonts w:ascii="Times New Roman" w:hAnsi="Times New Roman" w:cs="Times New Roman"/>
          <w:sz w:val="28"/>
          <w:szCs w:val="28"/>
        </w:rPr>
        <w:t>формирование</w:t>
      </w:r>
      <w:r w:rsidR="007E3BFD" w:rsidRPr="007E3BFD">
        <w:rPr>
          <w:rFonts w:ascii="Times New Roman" w:hAnsi="Times New Roman" w:cs="Times New Roman"/>
          <w:sz w:val="28"/>
          <w:szCs w:val="28"/>
        </w:rPr>
        <w:t xml:space="preserve"> социальной активности и нравственных качеств дошкольников</w:t>
      </w:r>
      <w:r w:rsidR="007E3BFD">
        <w:rPr>
          <w:rFonts w:ascii="Times New Roman" w:hAnsi="Times New Roman" w:cs="Times New Roman"/>
          <w:sz w:val="28"/>
          <w:szCs w:val="28"/>
        </w:rPr>
        <w:t>.</w:t>
      </w:r>
    </w:p>
    <w:p w:rsidR="007E3BFD" w:rsidRDefault="007E3BFD" w:rsidP="00A4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</w:t>
      </w:r>
      <w:r w:rsidRPr="007E3BFD">
        <w:rPr>
          <w:rFonts w:ascii="Times New Roman" w:hAnsi="Times New Roman" w:cs="Times New Roman"/>
          <w:sz w:val="28"/>
          <w:szCs w:val="28"/>
        </w:rPr>
        <w:t xml:space="preserve"> в жизни дошкольного учреждения,</w:t>
      </w:r>
      <w:r>
        <w:rPr>
          <w:rFonts w:ascii="Times New Roman" w:hAnsi="Times New Roman" w:cs="Times New Roman"/>
          <w:sz w:val="28"/>
          <w:szCs w:val="28"/>
        </w:rPr>
        <w:t xml:space="preserve"> в организации экскурсий и т.д.</w:t>
      </w:r>
    </w:p>
    <w:p w:rsidR="00FB31EB" w:rsidRPr="00FB31EB" w:rsidRDefault="00FB31EB" w:rsidP="00FB31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забывать читать детскую художественную литературу</w:t>
      </w:r>
      <w:r w:rsidRPr="00FB31EB">
        <w:rPr>
          <w:rFonts w:ascii="Times New Roman" w:hAnsi="Times New Roman" w:cs="Times New Roman"/>
          <w:sz w:val="28"/>
          <w:szCs w:val="28"/>
        </w:rPr>
        <w:t xml:space="preserve"> дома </w:t>
      </w:r>
      <w:r>
        <w:rPr>
          <w:rFonts w:ascii="Times New Roman" w:hAnsi="Times New Roman" w:cs="Times New Roman"/>
          <w:sz w:val="28"/>
          <w:szCs w:val="28"/>
        </w:rPr>
        <w:t xml:space="preserve"> и отмечать положительных</w:t>
      </w:r>
      <w:r w:rsidRPr="00FB31EB">
        <w:rPr>
          <w:rFonts w:ascii="Times New Roman" w:hAnsi="Times New Roman" w:cs="Times New Roman"/>
          <w:sz w:val="28"/>
          <w:szCs w:val="28"/>
        </w:rPr>
        <w:t xml:space="preserve"> сказочных героев и персонажей литературных произведений, которые трудятся. </w:t>
      </w:r>
    </w:p>
    <w:p w:rsidR="00FB31EB" w:rsidRDefault="00FB31EB" w:rsidP="00FB31EB">
      <w:pPr>
        <w:rPr>
          <w:rFonts w:ascii="Times New Roman" w:hAnsi="Times New Roman" w:cs="Times New Roman"/>
          <w:sz w:val="28"/>
          <w:szCs w:val="28"/>
        </w:rPr>
        <w:sectPr w:rsidR="00FB31EB" w:rsidSect="004B77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Не забывать</w:t>
      </w:r>
      <w:r w:rsidRPr="00FB31EB">
        <w:rPr>
          <w:rFonts w:ascii="Times New Roman" w:hAnsi="Times New Roman" w:cs="Times New Roman"/>
          <w:sz w:val="28"/>
          <w:szCs w:val="28"/>
        </w:rPr>
        <w:t xml:space="preserve"> учитывать в </w:t>
      </w:r>
      <w:r>
        <w:rPr>
          <w:rFonts w:ascii="Times New Roman" w:hAnsi="Times New Roman" w:cs="Times New Roman"/>
          <w:sz w:val="28"/>
          <w:szCs w:val="28"/>
        </w:rPr>
        <w:t>первую очередь интересы ребенка, при знакомстве</w:t>
      </w:r>
      <w:r w:rsidRPr="00FB31EB">
        <w:rPr>
          <w:rFonts w:ascii="Times New Roman" w:hAnsi="Times New Roman" w:cs="Times New Roman"/>
          <w:sz w:val="28"/>
          <w:szCs w:val="28"/>
        </w:rPr>
        <w:t xml:space="preserve"> с профессиями</w:t>
      </w:r>
      <w:r w:rsidRPr="00FB31EB"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приобщая его к тру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ду.</w:t>
      </w:r>
    </w:p>
    <w:p w:rsidR="00681963" w:rsidRPr="00C52C0A" w:rsidRDefault="00C52C0A" w:rsidP="00094016">
      <w:pPr>
        <w:jc w:val="center"/>
        <w:rPr>
          <w:rFonts w:ascii="Times New Roman" w:hAnsi="Times New Roman" w:cs="Times New Roman"/>
          <w:b/>
          <w:sz w:val="36"/>
          <w:szCs w:val="36"/>
        </w:rPr>
        <w:sectPr w:rsidR="00681963" w:rsidRPr="00C52C0A" w:rsidSect="004B77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Д</w:t>
      </w:r>
      <w:r w:rsidRPr="00C52C0A">
        <w:rPr>
          <w:rFonts w:ascii="Times New Roman" w:hAnsi="Times New Roman" w:cs="Times New Roman"/>
          <w:b/>
          <w:sz w:val="36"/>
          <w:szCs w:val="36"/>
        </w:rPr>
        <w:t>идакти</w:t>
      </w:r>
      <w:r>
        <w:rPr>
          <w:rFonts w:ascii="Times New Roman" w:hAnsi="Times New Roman" w:cs="Times New Roman"/>
          <w:b/>
          <w:sz w:val="36"/>
          <w:szCs w:val="36"/>
        </w:rPr>
        <w:t>ческая игра «Дорога на работу»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58063DF3" wp14:editId="028382A0">
            <wp:simplePos x="0" y="0"/>
            <wp:positionH relativeFrom="margin">
              <wp:posOffset>104775</wp:posOffset>
            </wp:positionH>
            <wp:positionV relativeFrom="margin">
              <wp:posOffset>5458460</wp:posOffset>
            </wp:positionV>
            <wp:extent cx="2429510" cy="4319905"/>
            <wp:effectExtent l="0" t="0" r="8890" b="4445"/>
            <wp:wrapSquare wrapText="bothSides"/>
            <wp:docPr id="8" name="Рисунок 8" descr="H:\Users\лида\Desktop\автор дид игра дорога на работу\IMG_20190204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Users\лида\Desktop\автор дид игра дорога на работу\IMG_20190204_092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0A36E475" wp14:editId="76E7160C">
            <wp:simplePos x="0" y="0"/>
            <wp:positionH relativeFrom="margin">
              <wp:posOffset>3874135</wp:posOffset>
            </wp:positionH>
            <wp:positionV relativeFrom="margin">
              <wp:posOffset>5458460</wp:posOffset>
            </wp:positionV>
            <wp:extent cx="2429510" cy="4319905"/>
            <wp:effectExtent l="0" t="0" r="8890" b="4445"/>
            <wp:wrapSquare wrapText="bothSides"/>
            <wp:docPr id="11" name="Рисунок 11" descr="H:\Users\лида\Desktop\автор дид игра дорога на работу\IMG_20190204_09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Users\лида\Desktop\автор дид игра дорога на работу\IMG_20190204_093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1A45CE60" wp14:editId="030B0588">
            <wp:simplePos x="0" y="0"/>
            <wp:positionH relativeFrom="margin">
              <wp:posOffset>104775</wp:posOffset>
            </wp:positionH>
            <wp:positionV relativeFrom="margin">
              <wp:posOffset>929005</wp:posOffset>
            </wp:positionV>
            <wp:extent cx="2429510" cy="4319905"/>
            <wp:effectExtent l="0" t="0" r="8890" b="4445"/>
            <wp:wrapSquare wrapText="bothSides"/>
            <wp:docPr id="9" name="Рисунок 9" descr="H:\Users\лида\Desktop\автор дид игра дорога на работу\IMG_20190204_09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Users\лида\Desktop\автор дид игра дорога на работу\IMG_20190204_092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58DFDEEA" wp14:editId="1F778CCE">
            <wp:simplePos x="0" y="0"/>
            <wp:positionH relativeFrom="margin">
              <wp:posOffset>3874135</wp:posOffset>
            </wp:positionH>
            <wp:positionV relativeFrom="margin">
              <wp:posOffset>923925</wp:posOffset>
            </wp:positionV>
            <wp:extent cx="2429510" cy="4319905"/>
            <wp:effectExtent l="0" t="0" r="8890" b="4445"/>
            <wp:wrapSquare wrapText="bothSides"/>
            <wp:docPr id="10" name="Рисунок 10" descr="H:\Users\лида\Desktop\автор дид игра дорога на работу\IMG_20190204_09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Users\лида\Desktop\автор дид игра дорога на работу\IMG_20190204_092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1963" w:rsidRPr="00094016" w:rsidRDefault="00094016" w:rsidP="00681963">
      <w:pPr>
        <w:jc w:val="center"/>
        <w:rPr>
          <w:rFonts w:ascii="Times New Roman" w:hAnsi="Times New Roman" w:cs="Times New Roman"/>
          <w:b/>
          <w:sz w:val="36"/>
          <w:szCs w:val="36"/>
        </w:rPr>
        <w:sectPr w:rsidR="00681963" w:rsidRPr="00094016" w:rsidSect="004B77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9EC6825" wp14:editId="3D64227E">
            <wp:simplePos x="1076325" y="762000"/>
            <wp:positionH relativeFrom="margin">
              <wp:align>center</wp:align>
            </wp:positionH>
            <wp:positionV relativeFrom="margin">
              <wp:posOffset>790575</wp:posOffset>
            </wp:positionV>
            <wp:extent cx="5399405" cy="4049395"/>
            <wp:effectExtent l="0" t="0" r="0" b="8255"/>
            <wp:wrapSquare wrapText="bothSides"/>
            <wp:docPr id="4" name="Рисунок 4" descr="J:\работа№1\18-19г\викторина по профессиям\SAM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работа№1\18-19г\викторина по профессиям\SAM_1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1963" w:rsidRPr="00681963">
        <w:rPr>
          <w:rFonts w:ascii="Times New Roman" w:hAnsi="Times New Roman" w:cs="Times New Roman"/>
          <w:b/>
          <w:sz w:val="36"/>
          <w:szCs w:val="36"/>
        </w:rPr>
        <w:t xml:space="preserve">Изготовление </w:t>
      </w:r>
      <w:r>
        <w:rPr>
          <w:rFonts w:ascii="Times New Roman" w:hAnsi="Times New Roman" w:cs="Times New Roman"/>
          <w:b/>
          <w:sz w:val="36"/>
          <w:szCs w:val="36"/>
        </w:rPr>
        <w:t>стенгазеты «</w:t>
      </w:r>
      <w:r w:rsidR="0068196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5455E62C" wp14:editId="7E6C0B49">
            <wp:simplePos x="457200" y="762000"/>
            <wp:positionH relativeFrom="margin">
              <wp:align>center</wp:align>
            </wp:positionH>
            <wp:positionV relativeFrom="margin">
              <wp:align>bottom</wp:align>
            </wp:positionV>
            <wp:extent cx="5400000" cy="4049742"/>
            <wp:effectExtent l="0" t="0" r="0" b="8255"/>
            <wp:wrapSquare wrapText="bothSides"/>
            <wp:docPr id="5" name="Рисунок 5" descr="J:\работа№1\18-19г\викторина по профессиям\SAM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работа№1\18-19г\викторина по профессиям\SAM_1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>Все профессии важны»</w:t>
      </w:r>
    </w:p>
    <w:p w:rsidR="00681963" w:rsidRPr="00681963" w:rsidRDefault="00681963" w:rsidP="0068196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2EB0ED2" wp14:editId="0EA42D3A">
            <wp:simplePos x="457200" y="885825"/>
            <wp:positionH relativeFrom="margin">
              <wp:align>center</wp:align>
            </wp:positionH>
            <wp:positionV relativeFrom="margin">
              <wp:posOffset>561975</wp:posOffset>
            </wp:positionV>
            <wp:extent cx="5399405" cy="4049395"/>
            <wp:effectExtent l="0" t="0" r="0" b="8255"/>
            <wp:wrapSquare wrapText="bothSides"/>
            <wp:docPr id="3" name="Рисунок 3" descr="J:\работа№1\18-19г\викторина по профессиям\SAM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работа№1\18-19г\викторина по профессиям\SAM_1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1963">
        <w:rPr>
          <w:rFonts w:ascii="Times New Roman" w:hAnsi="Times New Roman" w:cs="Times New Roman"/>
          <w:b/>
          <w:sz w:val="36"/>
          <w:szCs w:val="36"/>
        </w:rPr>
        <w:t>Конкурс рисунков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81963">
        <w:rPr>
          <w:rFonts w:ascii="Times New Roman" w:hAnsi="Times New Roman" w:cs="Times New Roman"/>
          <w:b/>
          <w:sz w:val="36"/>
          <w:szCs w:val="36"/>
        </w:rPr>
        <w:t>«</w:t>
      </w:r>
      <w:r w:rsidR="00094016">
        <w:rPr>
          <w:rFonts w:ascii="Times New Roman" w:hAnsi="Times New Roman" w:cs="Times New Roman"/>
          <w:b/>
          <w:sz w:val="36"/>
          <w:szCs w:val="36"/>
        </w:rPr>
        <w:t>Все работы хороши</w:t>
      </w:r>
      <w:r w:rsidRPr="00681963">
        <w:rPr>
          <w:rFonts w:ascii="Times New Roman" w:hAnsi="Times New Roman" w:cs="Times New Roman"/>
          <w:b/>
          <w:sz w:val="36"/>
          <w:szCs w:val="36"/>
        </w:rPr>
        <w:t>»</w:t>
      </w:r>
    </w:p>
    <w:p w:rsidR="00681963" w:rsidRDefault="00681963" w:rsidP="00A47596">
      <w:pPr>
        <w:rPr>
          <w:rFonts w:ascii="Times New Roman" w:hAnsi="Times New Roman" w:cs="Times New Roman"/>
          <w:sz w:val="28"/>
          <w:szCs w:val="28"/>
        </w:rPr>
        <w:sectPr w:rsidR="00681963" w:rsidSect="004B77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23C25FE" wp14:editId="788A53EB">
            <wp:simplePos x="457200" y="457200"/>
            <wp:positionH relativeFrom="margin">
              <wp:align>left</wp:align>
            </wp:positionH>
            <wp:positionV relativeFrom="margin">
              <wp:align>bottom</wp:align>
            </wp:positionV>
            <wp:extent cx="2431473" cy="4320000"/>
            <wp:effectExtent l="0" t="0" r="6985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7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457200" y="885825"/>
            <wp:positionH relativeFrom="margin">
              <wp:align>right</wp:align>
            </wp:positionH>
            <wp:positionV relativeFrom="margin">
              <wp:align>bottom</wp:align>
            </wp:positionV>
            <wp:extent cx="2431415" cy="4319905"/>
            <wp:effectExtent l="0" t="0" r="6985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1963" w:rsidRPr="00681963" w:rsidRDefault="00681963" w:rsidP="0068196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BF9C22F" wp14:editId="679B7E28">
            <wp:simplePos x="457200" y="885825"/>
            <wp:positionH relativeFrom="margin">
              <wp:align>center</wp:align>
            </wp:positionH>
            <wp:positionV relativeFrom="margin">
              <wp:posOffset>704850</wp:posOffset>
            </wp:positionV>
            <wp:extent cx="5399405" cy="4049395"/>
            <wp:effectExtent l="0" t="0" r="0" b="8255"/>
            <wp:wrapSquare wrapText="bothSides"/>
            <wp:docPr id="1" name="Рисунок 1" descr="J:\работа№1\18-19г\викторина по профессиям\SAM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абота№1\18-19г\викторина по профессиям\SAM_15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1963">
        <w:rPr>
          <w:rFonts w:ascii="Times New Roman" w:hAnsi="Times New Roman" w:cs="Times New Roman"/>
          <w:b/>
          <w:sz w:val="36"/>
          <w:szCs w:val="36"/>
        </w:rPr>
        <w:t>КВН «Все профессии важны, все профессии нужны»</w:t>
      </w:r>
    </w:p>
    <w:p w:rsidR="000141F8" w:rsidRPr="004B77F8" w:rsidRDefault="00681963" w:rsidP="00A4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57200" y="885825"/>
            <wp:positionH relativeFrom="margin">
              <wp:align>center</wp:align>
            </wp:positionH>
            <wp:positionV relativeFrom="margin">
              <wp:posOffset>5653405</wp:posOffset>
            </wp:positionV>
            <wp:extent cx="5399405" cy="4049395"/>
            <wp:effectExtent l="0" t="0" r="0" b="8255"/>
            <wp:wrapSquare wrapText="bothSides"/>
            <wp:docPr id="2" name="Рисунок 2" descr="J:\работа№1\18-19г\викторина по профессиям\SAM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работа№1\18-19г\викторина по профессиям\SAM_15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41F8" w:rsidRPr="004B77F8" w:rsidSect="004B77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E3E6F"/>
    <w:multiLevelType w:val="hybridMultilevel"/>
    <w:tmpl w:val="DD34C8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469E5"/>
    <w:multiLevelType w:val="hybridMultilevel"/>
    <w:tmpl w:val="8AC09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5B1357"/>
    <w:multiLevelType w:val="hybridMultilevel"/>
    <w:tmpl w:val="6AF6D7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7F8"/>
    <w:rsid w:val="00094016"/>
    <w:rsid w:val="00116822"/>
    <w:rsid w:val="003A6D2E"/>
    <w:rsid w:val="004B77F8"/>
    <w:rsid w:val="00647D3B"/>
    <w:rsid w:val="00681963"/>
    <w:rsid w:val="007E3BFD"/>
    <w:rsid w:val="00907878"/>
    <w:rsid w:val="00A47596"/>
    <w:rsid w:val="00C52C0A"/>
    <w:rsid w:val="00FB31EB"/>
    <w:rsid w:val="00FF1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7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47D3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1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7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47D3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1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лида</dc:creator>
  <cp:lastModifiedBy>лида</cp:lastModifiedBy>
  <cp:revision>1</cp:revision>
  <dcterms:created xsi:type="dcterms:W3CDTF">2019-02-10T15:28:00Z</dcterms:created>
  <dcterms:modified xsi:type="dcterms:W3CDTF">2019-02-10T18:39:00Z</dcterms:modified>
</cp:coreProperties>
</file>